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53" w:rsidRPr="0043687C" w:rsidRDefault="000C1653" w:rsidP="0043687C">
      <w:pPr>
        <w:spacing w:after="0" w:line="240" w:lineRule="auto"/>
        <w:ind w:right="-20"/>
        <w:jc w:val="center"/>
        <w:rPr>
          <w:rFonts w:ascii="Friz" w:eastAsia="Times New Roman" w:hAnsi="Friz" w:cs="Arial"/>
          <w:sz w:val="44"/>
          <w:szCs w:val="24"/>
        </w:rPr>
      </w:pPr>
      <w:bookmarkStart w:id="0" w:name="_GoBack"/>
      <w:bookmarkEnd w:id="0"/>
      <w:r w:rsidRPr="0043687C">
        <w:rPr>
          <w:rFonts w:ascii="Friz" w:eastAsia="Times New Roman" w:hAnsi="Friz" w:cs="Arial"/>
          <w:bCs/>
          <w:w w:val="107"/>
          <w:sz w:val="44"/>
          <w:szCs w:val="24"/>
        </w:rPr>
        <w:t xml:space="preserve">Chaffey </w:t>
      </w:r>
      <w:r w:rsidR="00110C4B" w:rsidRPr="0043687C">
        <w:rPr>
          <w:rFonts w:ascii="Friz" w:eastAsia="Times New Roman" w:hAnsi="Friz" w:cs="Arial"/>
          <w:bCs/>
          <w:w w:val="107"/>
          <w:sz w:val="44"/>
          <w:szCs w:val="24"/>
        </w:rPr>
        <w:t xml:space="preserve">^ </w:t>
      </w:r>
      <w:r w:rsidRPr="0043687C">
        <w:rPr>
          <w:rFonts w:ascii="Friz" w:eastAsia="Times New Roman" w:hAnsi="Friz" w:cs="Arial"/>
          <w:bCs/>
          <w:w w:val="107"/>
          <w:sz w:val="44"/>
          <w:szCs w:val="24"/>
        </w:rPr>
        <w:t>College</w:t>
      </w:r>
    </w:p>
    <w:p w:rsidR="000C1653" w:rsidRPr="00110C4B" w:rsidRDefault="00922C6B" w:rsidP="00DE5CE2">
      <w:pPr>
        <w:spacing w:after="0" w:line="240" w:lineRule="auto"/>
        <w:ind w:right="-20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Interior Design</w:t>
      </w:r>
      <w:r w:rsidR="000C1653" w:rsidRPr="00110C4B">
        <w:rPr>
          <w:rFonts w:eastAsia="Times New Roman" w:cs="Arial"/>
          <w:sz w:val="24"/>
          <w:szCs w:val="24"/>
        </w:rPr>
        <w:t xml:space="preserve"> Advisory Board Meeting Minutes</w:t>
      </w:r>
    </w:p>
    <w:p w:rsidR="00FF4B17" w:rsidRDefault="000C1653" w:rsidP="00FF4B17">
      <w:pPr>
        <w:spacing w:after="0" w:line="240" w:lineRule="auto"/>
        <w:ind w:right="-20"/>
        <w:jc w:val="center"/>
        <w:rPr>
          <w:rFonts w:eastAsia="Times New Roman" w:cs="Arial"/>
          <w:sz w:val="24"/>
          <w:szCs w:val="24"/>
        </w:rPr>
      </w:pPr>
      <w:r w:rsidRPr="00110C4B">
        <w:rPr>
          <w:rFonts w:eastAsia="Times New Roman" w:cs="Arial"/>
          <w:sz w:val="24"/>
          <w:szCs w:val="24"/>
        </w:rPr>
        <w:t xml:space="preserve"> </w:t>
      </w:r>
      <w:r w:rsidR="0064494E">
        <w:rPr>
          <w:rFonts w:eastAsia="Times New Roman" w:cs="Arial"/>
          <w:sz w:val="24"/>
          <w:szCs w:val="24"/>
        </w:rPr>
        <w:t>October 25, 2018</w:t>
      </w:r>
    </w:p>
    <w:p w:rsidR="00EC45EE" w:rsidRDefault="00110C4B" w:rsidP="00FF4B17">
      <w:pPr>
        <w:spacing w:after="0" w:line="240" w:lineRule="auto"/>
        <w:ind w:right="-20"/>
        <w:rPr>
          <w:b/>
          <w:sz w:val="24"/>
          <w:szCs w:val="24"/>
        </w:rPr>
      </w:pPr>
      <w:r w:rsidRPr="002A07E7">
        <w:rPr>
          <w:b/>
          <w:sz w:val="24"/>
          <w:szCs w:val="24"/>
        </w:rPr>
        <w:t>Board Members Present</w:t>
      </w:r>
      <w:r w:rsidR="00822268">
        <w:rPr>
          <w:b/>
          <w:sz w:val="24"/>
          <w:szCs w:val="24"/>
        </w:rPr>
        <w:t>:</w:t>
      </w:r>
    </w:p>
    <w:p w:rsidR="00FF4B17" w:rsidRPr="00FF4B17" w:rsidRDefault="00FF4B17" w:rsidP="00FF4B17">
      <w:pPr>
        <w:spacing w:after="0" w:line="240" w:lineRule="auto"/>
        <w:ind w:right="-20"/>
        <w:rPr>
          <w:rFonts w:eastAsia="Times New Roman" w:cs="Arial"/>
          <w:sz w:val="24"/>
          <w:szCs w:val="24"/>
        </w:rPr>
      </w:pPr>
    </w:p>
    <w:p w:rsidR="00D85220" w:rsidRDefault="00A9262F" w:rsidP="00D85220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Thai Pham</w:t>
      </w:r>
      <w:r w:rsidR="00922C6B" w:rsidRPr="00922C6B">
        <w:rPr>
          <w:rFonts w:cs="Arial"/>
          <w:color w:val="000000"/>
          <w:sz w:val="24"/>
          <w:szCs w:val="24"/>
        </w:rPr>
        <w:t xml:space="preserve"> </w:t>
      </w:r>
      <w:r w:rsidR="00922C6B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CTE Counsellor, Chaffey College</w:t>
      </w:r>
      <w:r w:rsidR="00922C6B" w:rsidRPr="00922C6B">
        <w:rPr>
          <w:rFonts w:cs="Arial"/>
          <w:color w:val="000000"/>
          <w:sz w:val="24"/>
          <w:szCs w:val="24"/>
        </w:rPr>
        <w:t> </w:t>
      </w:r>
    </w:p>
    <w:p w:rsidR="00922C6B" w:rsidRDefault="00922C6B" w:rsidP="00D85220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Arcel Puns</w:t>
      </w:r>
      <w:r w:rsidR="00F706B7">
        <w:rPr>
          <w:rFonts w:cs="Arial"/>
          <w:color w:val="000000"/>
          <w:sz w:val="24"/>
          <w:szCs w:val="24"/>
        </w:rPr>
        <w:t xml:space="preserve">alang </w:t>
      </w:r>
      <w:r w:rsidR="00F706B7">
        <w:rPr>
          <w:rFonts w:cs="Arial"/>
          <w:color w:val="000000"/>
          <w:sz w:val="24"/>
          <w:szCs w:val="24"/>
        </w:rPr>
        <w:tab/>
        <w:t>Arcel Design Inc.,</w:t>
      </w:r>
      <w:r>
        <w:rPr>
          <w:rFonts w:cs="Arial"/>
          <w:color w:val="000000"/>
          <w:sz w:val="24"/>
          <w:szCs w:val="24"/>
        </w:rPr>
        <w:t xml:space="preserve"> Owner</w:t>
      </w:r>
    </w:p>
    <w:p w:rsidR="00922C6B" w:rsidRPr="00110C4B" w:rsidRDefault="00922C6B" w:rsidP="00D85220">
      <w:pPr>
        <w:spacing w:after="0" w:line="240" w:lineRule="auto"/>
        <w:rPr>
          <w:sz w:val="24"/>
          <w:szCs w:val="24"/>
        </w:rPr>
      </w:pPr>
      <w:r w:rsidRPr="00110C4B">
        <w:rPr>
          <w:sz w:val="24"/>
          <w:szCs w:val="24"/>
        </w:rPr>
        <w:t>Marie Boyd</w:t>
      </w:r>
      <w:r w:rsidRPr="00110C4B">
        <w:rPr>
          <w:sz w:val="24"/>
          <w:szCs w:val="24"/>
        </w:rPr>
        <w:tab/>
      </w:r>
      <w:r w:rsidRPr="00110C4B">
        <w:rPr>
          <w:sz w:val="24"/>
          <w:szCs w:val="24"/>
        </w:rPr>
        <w:tab/>
        <w:t>Curriculum Chair, Chaffey College</w:t>
      </w:r>
    </w:p>
    <w:p w:rsidR="00922C6B" w:rsidRPr="00922C6B" w:rsidRDefault="00A9262F" w:rsidP="00D85220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Maricela Gomez </w:t>
      </w:r>
      <w:r>
        <w:rPr>
          <w:rFonts w:cs="Arial"/>
          <w:color w:val="000000"/>
          <w:sz w:val="24"/>
          <w:szCs w:val="24"/>
        </w:rPr>
        <w:tab/>
        <w:t>Student, Chaffey College</w:t>
      </w:r>
    </w:p>
    <w:p w:rsidR="00922C6B" w:rsidRPr="00922C6B" w:rsidRDefault="00A9262F" w:rsidP="00D85220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Amanda Ortiz</w:t>
      </w:r>
      <w:r w:rsidR="00CE0A93">
        <w:rPr>
          <w:rFonts w:cs="Arial"/>
          <w:color w:val="000000"/>
          <w:sz w:val="24"/>
          <w:szCs w:val="24"/>
        </w:rPr>
        <w:tab/>
      </w:r>
      <w:r w:rsidR="00CE0A93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Student, Chaffey College</w:t>
      </w:r>
    </w:p>
    <w:p w:rsidR="00CE0A93" w:rsidRPr="00110C4B" w:rsidRDefault="00CE0A93" w:rsidP="00D85220">
      <w:pPr>
        <w:spacing w:after="0" w:line="240" w:lineRule="auto"/>
        <w:rPr>
          <w:sz w:val="24"/>
          <w:szCs w:val="24"/>
        </w:rPr>
      </w:pPr>
      <w:r w:rsidRPr="00110C4B">
        <w:rPr>
          <w:sz w:val="24"/>
          <w:szCs w:val="24"/>
        </w:rPr>
        <w:t>Dr. Teresa Hull</w:t>
      </w:r>
      <w:r w:rsidRPr="00110C4B">
        <w:rPr>
          <w:sz w:val="24"/>
          <w:szCs w:val="24"/>
        </w:rPr>
        <w:tab/>
      </w:r>
      <w:r w:rsidRPr="00110C4B">
        <w:rPr>
          <w:sz w:val="24"/>
          <w:szCs w:val="24"/>
        </w:rPr>
        <w:tab/>
        <w:t>Dean, Chaffey College Chino Campus and School of HFIC</w:t>
      </w:r>
    </w:p>
    <w:p w:rsidR="00A9262F" w:rsidRDefault="00A9262F" w:rsidP="00D85220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Lauren Hollaway</w:t>
      </w:r>
      <w:r w:rsidR="00922C6B" w:rsidRPr="00922C6B">
        <w:rPr>
          <w:rFonts w:cs="Arial"/>
          <w:color w:val="000000"/>
          <w:sz w:val="24"/>
          <w:szCs w:val="24"/>
        </w:rPr>
        <w:t xml:space="preserve"> </w:t>
      </w:r>
      <w:r w:rsidR="00CE0A93">
        <w:rPr>
          <w:rFonts w:cs="Arial"/>
          <w:color w:val="000000"/>
          <w:sz w:val="24"/>
          <w:szCs w:val="24"/>
        </w:rPr>
        <w:tab/>
      </w:r>
      <w:r w:rsidR="0082713E">
        <w:rPr>
          <w:rFonts w:cs="Arial"/>
          <w:color w:val="000000"/>
          <w:sz w:val="24"/>
          <w:szCs w:val="24"/>
        </w:rPr>
        <w:t xml:space="preserve">Freelance Interior Architect </w:t>
      </w:r>
      <w:r w:rsidR="00CE0A93">
        <w:rPr>
          <w:rFonts w:cs="Arial"/>
          <w:color w:val="000000"/>
          <w:sz w:val="24"/>
          <w:szCs w:val="24"/>
        </w:rPr>
        <w:tab/>
      </w:r>
    </w:p>
    <w:p w:rsidR="00922C6B" w:rsidRPr="00922C6B" w:rsidRDefault="00A9262F" w:rsidP="00D85220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Bonnie Martel</w:t>
      </w:r>
      <w:r>
        <w:rPr>
          <w:rFonts w:cs="Arial"/>
          <w:color w:val="000000"/>
          <w:sz w:val="24"/>
          <w:szCs w:val="24"/>
        </w:rPr>
        <w:tab/>
      </w:r>
      <w:r w:rsidR="00CE0A93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Martel Interiors, Owner</w:t>
      </w:r>
    </w:p>
    <w:p w:rsidR="00922C6B" w:rsidRPr="00922C6B" w:rsidRDefault="00CE0A93" w:rsidP="00D85220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Christine Phillips</w:t>
      </w:r>
      <w:r>
        <w:rPr>
          <w:rFonts w:cs="Arial"/>
          <w:color w:val="000000"/>
          <w:sz w:val="24"/>
          <w:szCs w:val="24"/>
        </w:rPr>
        <w:tab/>
      </w:r>
      <w:r w:rsidR="00A9262F">
        <w:rPr>
          <w:rFonts w:cs="Arial"/>
          <w:color w:val="000000"/>
          <w:sz w:val="24"/>
          <w:szCs w:val="24"/>
        </w:rPr>
        <w:t>Educational Program Assistant</w:t>
      </w:r>
      <w:r w:rsidR="00922C6B" w:rsidRPr="00922C6B">
        <w:rPr>
          <w:rFonts w:cs="Arial"/>
          <w:color w:val="000000"/>
          <w:sz w:val="24"/>
          <w:szCs w:val="24"/>
        </w:rPr>
        <w:t>, HFIC, Chaffey College </w:t>
      </w:r>
    </w:p>
    <w:p w:rsidR="00922C6B" w:rsidRPr="00922C6B" w:rsidRDefault="00CE0A93" w:rsidP="00D85220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Sandra Taylor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F706B7">
        <w:rPr>
          <w:rFonts w:cs="Arial"/>
          <w:color w:val="000000"/>
          <w:sz w:val="24"/>
          <w:szCs w:val="24"/>
        </w:rPr>
        <w:t xml:space="preserve">Taylor’d Design, </w:t>
      </w:r>
      <w:r>
        <w:rPr>
          <w:rFonts w:cs="Arial"/>
          <w:color w:val="000000"/>
          <w:sz w:val="24"/>
          <w:szCs w:val="24"/>
        </w:rPr>
        <w:t>Owner</w:t>
      </w:r>
    </w:p>
    <w:p w:rsidR="00D85220" w:rsidRDefault="007E4F4E" w:rsidP="00D8522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Kathy</w:t>
      </w:r>
      <w:r w:rsidR="002A07E7">
        <w:rPr>
          <w:rFonts w:cs="Arial"/>
          <w:color w:val="000000"/>
          <w:sz w:val="24"/>
          <w:szCs w:val="24"/>
        </w:rPr>
        <w:t xml:space="preserve"> Galipeau</w:t>
      </w:r>
      <w:r w:rsidR="002A07E7">
        <w:rPr>
          <w:rFonts w:cs="Arial"/>
          <w:color w:val="000000"/>
          <w:sz w:val="24"/>
          <w:szCs w:val="24"/>
        </w:rPr>
        <w:tab/>
        <w:t xml:space="preserve">Associate Professor of Interior Design, Chaffey College </w:t>
      </w:r>
    </w:p>
    <w:p w:rsidR="00D85220" w:rsidRDefault="00D85220" w:rsidP="00D85220">
      <w:pPr>
        <w:spacing w:line="240" w:lineRule="auto"/>
        <w:rPr>
          <w:rFonts w:cs="Times New Roman"/>
          <w:b/>
          <w:sz w:val="24"/>
          <w:szCs w:val="24"/>
        </w:rPr>
      </w:pPr>
    </w:p>
    <w:p w:rsidR="00FF4B17" w:rsidRDefault="006B44F5" w:rsidP="00FF4B17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Meeting Facilitator</w:t>
      </w:r>
      <w:r w:rsidR="0064494E" w:rsidRPr="000134EC">
        <w:rPr>
          <w:rFonts w:cs="Times New Roman"/>
          <w:b/>
          <w:sz w:val="24"/>
          <w:szCs w:val="24"/>
        </w:rPr>
        <w:t>:</w:t>
      </w:r>
    </w:p>
    <w:p w:rsidR="0064494E" w:rsidRPr="006B44F5" w:rsidRDefault="0064494E" w:rsidP="00FF4B17">
      <w:pPr>
        <w:spacing w:line="240" w:lineRule="auto"/>
        <w:rPr>
          <w:rFonts w:cs="Times New Roman"/>
          <w:b/>
          <w:sz w:val="24"/>
          <w:szCs w:val="24"/>
        </w:rPr>
      </w:pPr>
      <w:r w:rsidRPr="000134EC">
        <w:rPr>
          <w:rFonts w:cs="Times New Roman"/>
          <w:sz w:val="24"/>
          <w:szCs w:val="24"/>
        </w:rPr>
        <w:t>Kathleen Galipeau</w:t>
      </w:r>
      <w:r>
        <w:rPr>
          <w:rFonts w:cs="Times New Roman"/>
          <w:sz w:val="24"/>
          <w:szCs w:val="24"/>
        </w:rPr>
        <w:t xml:space="preserve"> – Associate Professor Interior Design</w:t>
      </w:r>
      <w:r w:rsidR="00480041">
        <w:rPr>
          <w:rFonts w:cs="Times New Roman"/>
          <w:sz w:val="24"/>
          <w:szCs w:val="24"/>
        </w:rPr>
        <w:t xml:space="preserve">, Chaffey College </w:t>
      </w:r>
      <w:r>
        <w:rPr>
          <w:rFonts w:cs="Times New Roman"/>
          <w:sz w:val="24"/>
          <w:szCs w:val="24"/>
        </w:rPr>
        <w:t xml:space="preserve"> </w:t>
      </w:r>
    </w:p>
    <w:p w:rsidR="0064494E" w:rsidRPr="006B44F5" w:rsidRDefault="0064494E" w:rsidP="0064494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Welcome</w:t>
      </w:r>
      <w:r w:rsidR="00822268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</w:t>
      </w:r>
    </w:p>
    <w:p w:rsidR="0064494E" w:rsidRDefault="0064494E" w:rsidP="0064494E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4"/>
          <w:szCs w:val="24"/>
        </w:rPr>
      </w:pPr>
      <w:r w:rsidRPr="006953B2">
        <w:rPr>
          <w:rFonts w:cs="Times New Roman"/>
          <w:sz w:val="24"/>
          <w:szCs w:val="24"/>
        </w:rPr>
        <w:t>School of Hospitality, Fashion, Interior &amp; Culinary Arts</w:t>
      </w:r>
      <w:r>
        <w:rPr>
          <w:rFonts w:cs="Times New Roman"/>
          <w:sz w:val="24"/>
          <w:szCs w:val="24"/>
        </w:rPr>
        <w:t xml:space="preserve"> (HFIC) </w:t>
      </w:r>
    </w:p>
    <w:p w:rsidR="0064494E" w:rsidRPr="006953B2" w:rsidRDefault="0064494E" w:rsidP="0064494E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Introductions</w:t>
      </w:r>
      <w:r w:rsidR="004E59AD">
        <w:rPr>
          <w:rFonts w:cs="Times New Roman"/>
          <w:sz w:val="24"/>
          <w:szCs w:val="24"/>
        </w:rPr>
        <w:t xml:space="preserve"> of new and r</w:t>
      </w:r>
      <w:r>
        <w:rPr>
          <w:rFonts w:cs="Times New Roman"/>
          <w:sz w:val="24"/>
          <w:szCs w:val="24"/>
        </w:rPr>
        <w:t>eturning board members</w:t>
      </w:r>
    </w:p>
    <w:p w:rsidR="00FF4B17" w:rsidRDefault="00FF4B17" w:rsidP="0064494E">
      <w:pPr>
        <w:rPr>
          <w:rFonts w:cs="Times New Roman"/>
          <w:sz w:val="24"/>
          <w:szCs w:val="24"/>
        </w:rPr>
      </w:pPr>
    </w:p>
    <w:p w:rsidR="0064494E" w:rsidRPr="000134EC" w:rsidRDefault="0064494E" w:rsidP="0064494E">
      <w:pPr>
        <w:rPr>
          <w:rFonts w:cs="Times New Roman"/>
          <w:sz w:val="24"/>
          <w:szCs w:val="24"/>
        </w:rPr>
      </w:pPr>
      <w:r w:rsidRPr="000134EC">
        <w:rPr>
          <w:rFonts w:cs="Times New Roman"/>
          <w:b/>
          <w:sz w:val="24"/>
          <w:szCs w:val="24"/>
        </w:rPr>
        <w:t>Program Updates</w:t>
      </w:r>
      <w:r w:rsidRPr="000134EC">
        <w:rPr>
          <w:rFonts w:cs="Times New Roman"/>
          <w:sz w:val="24"/>
          <w:szCs w:val="24"/>
        </w:rPr>
        <w:t>:</w:t>
      </w:r>
    </w:p>
    <w:p w:rsidR="0064494E" w:rsidRDefault="0064494E" w:rsidP="0064494E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320C67">
        <w:rPr>
          <w:rFonts w:cs="Times New Roman"/>
          <w:sz w:val="24"/>
          <w:szCs w:val="24"/>
        </w:rPr>
        <w:lastRenderedPageBreak/>
        <w:t xml:space="preserve">District boundaries and high school outreach </w:t>
      </w:r>
      <w:r w:rsidR="006B44F5">
        <w:rPr>
          <w:rFonts w:cs="Times New Roman"/>
          <w:sz w:val="24"/>
          <w:szCs w:val="24"/>
        </w:rPr>
        <w:t xml:space="preserve">– </w:t>
      </w:r>
      <w:r w:rsidR="00D85220">
        <w:rPr>
          <w:rFonts w:cs="Times New Roman"/>
          <w:sz w:val="24"/>
          <w:szCs w:val="24"/>
        </w:rPr>
        <w:t xml:space="preserve">students from the </w:t>
      </w:r>
      <w:r w:rsidR="006B44F5">
        <w:rPr>
          <w:rFonts w:cs="Times New Roman"/>
          <w:sz w:val="24"/>
          <w:szCs w:val="24"/>
        </w:rPr>
        <w:t xml:space="preserve">ID club have been attending high school career days in the Chino/Chino Hills area to promote the Interior Design program.  They would like to continue to do this and extend the outreach to other areas including Ontario, Upland and Montclair. </w:t>
      </w:r>
    </w:p>
    <w:p w:rsidR="00D85220" w:rsidRPr="00320C67" w:rsidRDefault="00D85220" w:rsidP="00D85220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4494E" w:rsidRDefault="0064494E" w:rsidP="0064494E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320C67">
        <w:rPr>
          <w:rFonts w:cs="Times New Roman"/>
          <w:sz w:val="24"/>
          <w:szCs w:val="24"/>
        </w:rPr>
        <w:t>Classroom update</w:t>
      </w:r>
      <w:r>
        <w:rPr>
          <w:rFonts w:cs="Times New Roman"/>
          <w:sz w:val="24"/>
          <w:szCs w:val="24"/>
        </w:rPr>
        <w:t>s – Strong Workforce funding</w:t>
      </w:r>
      <w:r w:rsidR="006B44F5">
        <w:rPr>
          <w:rFonts w:cs="Times New Roman"/>
          <w:sz w:val="24"/>
          <w:szCs w:val="24"/>
        </w:rPr>
        <w:t xml:space="preserve"> was awarded to the Interior Design program. This money has been used to make improvements to the program and classroom. </w:t>
      </w:r>
    </w:p>
    <w:p w:rsidR="0064494E" w:rsidRDefault="0064494E" w:rsidP="0064494E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Reversed </w:t>
      </w:r>
      <w:r w:rsidR="006B44F5">
        <w:rPr>
          <w:rFonts w:cs="Times New Roman"/>
          <w:sz w:val="24"/>
          <w:szCs w:val="24"/>
        </w:rPr>
        <w:t>the direction of the classroom</w:t>
      </w:r>
      <w:r>
        <w:rPr>
          <w:rFonts w:cs="Times New Roman"/>
          <w:sz w:val="24"/>
          <w:szCs w:val="24"/>
        </w:rPr>
        <w:t xml:space="preserve"> for better flow</w:t>
      </w:r>
    </w:p>
    <w:p w:rsidR="0064494E" w:rsidRDefault="0064494E" w:rsidP="0064494E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Added more tack board and white board area</w:t>
      </w:r>
      <w:r w:rsidR="00D85220">
        <w:rPr>
          <w:rFonts w:cs="Times New Roman"/>
          <w:sz w:val="24"/>
          <w:szCs w:val="24"/>
        </w:rPr>
        <w:t>s</w:t>
      </w:r>
      <w:r w:rsidR="006B44F5">
        <w:rPr>
          <w:rFonts w:cs="Times New Roman"/>
          <w:sz w:val="24"/>
          <w:szCs w:val="24"/>
        </w:rPr>
        <w:t xml:space="preserve"> to the classroom</w:t>
      </w:r>
    </w:p>
    <w:p w:rsidR="0064494E" w:rsidRDefault="0064494E" w:rsidP="0064494E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 overhead do</w:t>
      </w:r>
      <w:r w:rsidR="006B44F5">
        <w:rPr>
          <w:rFonts w:cs="Times New Roman"/>
          <w:sz w:val="24"/>
          <w:szCs w:val="24"/>
        </w:rPr>
        <w:t>cument camera for large format high definition</w:t>
      </w:r>
      <w:r>
        <w:rPr>
          <w:rFonts w:cs="Times New Roman"/>
          <w:sz w:val="24"/>
          <w:szCs w:val="24"/>
        </w:rPr>
        <w:t xml:space="preserve"> demonstration</w:t>
      </w:r>
    </w:p>
    <w:p w:rsidR="0064494E" w:rsidRDefault="0064494E" w:rsidP="0064494E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Cabinets for resource library and work counter on the way</w:t>
      </w:r>
    </w:p>
    <w:p w:rsidR="00D85220" w:rsidRDefault="0064494E" w:rsidP="00D85220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New custom designed desks </w:t>
      </w:r>
      <w:r w:rsidR="006B44F5">
        <w:rPr>
          <w:rFonts w:cs="Times New Roman"/>
          <w:sz w:val="24"/>
          <w:szCs w:val="24"/>
        </w:rPr>
        <w:t xml:space="preserve">for students and teacher </w:t>
      </w:r>
      <w:r>
        <w:rPr>
          <w:rFonts w:cs="Times New Roman"/>
          <w:sz w:val="24"/>
          <w:szCs w:val="24"/>
        </w:rPr>
        <w:t>– waiting for shop drawings</w:t>
      </w:r>
      <w:r w:rsidR="00E065BE">
        <w:rPr>
          <w:rFonts w:cs="Times New Roman"/>
          <w:sz w:val="24"/>
          <w:szCs w:val="24"/>
        </w:rPr>
        <w:t xml:space="preserve">.  </w:t>
      </w:r>
      <w:r w:rsidR="002060BC">
        <w:rPr>
          <w:rFonts w:cs="Times New Roman"/>
          <w:sz w:val="24"/>
          <w:szCs w:val="24"/>
        </w:rPr>
        <w:t xml:space="preserve">These will be drafting tables with a parallel ruler attached that slides away.  Computers that slide down and away.  These tables are also height adjustable.  </w:t>
      </w:r>
    </w:p>
    <w:p w:rsidR="0064494E" w:rsidRPr="00D85220" w:rsidRDefault="0064494E" w:rsidP="00D85220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D85220">
        <w:rPr>
          <w:rFonts w:cs="Times New Roman"/>
          <w:sz w:val="24"/>
          <w:szCs w:val="24"/>
        </w:rPr>
        <w:t>Possible new flooring with balance of funds</w:t>
      </w:r>
    </w:p>
    <w:p w:rsidR="00E658ED" w:rsidRPr="00320C67" w:rsidRDefault="00E658ED" w:rsidP="00E658ED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64494E" w:rsidRDefault="0064494E" w:rsidP="0064494E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 Instructional Assistant</w:t>
      </w:r>
      <w:r w:rsidR="002060BC">
        <w:rPr>
          <w:rFonts w:cs="Times New Roman"/>
          <w:sz w:val="24"/>
          <w:szCs w:val="24"/>
        </w:rPr>
        <w:t xml:space="preserve"> for Interior Design -</w:t>
      </w:r>
      <w:r>
        <w:rPr>
          <w:rFonts w:cs="Times New Roman"/>
          <w:sz w:val="24"/>
          <w:szCs w:val="24"/>
        </w:rPr>
        <w:t xml:space="preserve"> hiring </w:t>
      </w:r>
      <w:r w:rsidR="002060BC">
        <w:rPr>
          <w:rFonts w:cs="Times New Roman"/>
          <w:sz w:val="24"/>
          <w:szCs w:val="24"/>
        </w:rPr>
        <w:t xml:space="preserve">is </w:t>
      </w:r>
      <w:r>
        <w:rPr>
          <w:rFonts w:cs="Times New Roman"/>
          <w:sz w:val="24"/>
          <w:szCs w:val="24"/>
        </w:rPr>
        <w:t>in process</w:t>
      </w:r>
      <w:r w:rsidR="002060BC">
        <w:rPr>
          <w:rFonts w:cs="Times New Roman"/>
          <w:sz w:val="24"/>
          <w:szCs w:val="24"/>
        </w:rPr>
        <w:t xml:space="preserve">. This is a part time 19 hour per week position. </w:t>
      </w:r>
      <w:r w:rsidR="00801E3B">
        <w:rPr>
          <w:rFonts w:cs="Times New Roman"/>
          <w:sz w:val="24"/>
          <w:szCs w:val="24"/>
        </w:rPr>
        <w:t xml:space="preserve">This person will assist the instructor and also hold open lab hours so the students can get more time in the classroom. </w:t>
      </w:r>
    </w:p>
    <w:p w:rsidR="00480041" w:rsidRPr="004C75DD" w:rsidRDefault="00480041" w:rsidP="00480041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4494E" w:rsidRPr="00707511" w:rsidRDefault="0064494E" w:rsidP="0064494E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0134EC">
        <w:rPr>
          <w:rFonts w:cs="Times New Roman"/>
          <w:sz w:val="24"/>
          <w:szCs w:val="24"/>
        </w:rPr>
        <w:t xml:space="preserve">Curriculum </w:t>
      </w:r>
      <w:r>
        <w:rPr>
          <w:rFonts w:cs="Times New Roman"/>
          <w:sz w:val="24"/>
          <w:szCs w:val="24"/>
        </w:rPr>
        <w:t>Discussion/Recommendations (refer to program sheets)</w:t>
      </w:r>
    </w:p>
    <w:p w:rsidR="0064494E" w:rsidRDefault="0064494E" w:rsidP="00480041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320C67">
        <w:rPr>
          <w:rFonts w:cs="Times New Roman"/>
          <w:sz w:val="24"/>
          <w:szCs w:val="24"/>
        </w:rPr>
        <w:t>Increased lab time for CADD and Design courses</w:t>
      </w:r>
    </w:p>
    <w:p w:rsidR="0064494E" w:rsidRDefault="0064494E" w:rsidP="00480041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Increased computer integration for existing </w:t>
      </w:r>
      <w:r w:rsidR="002601F9">
        <w:rPr>
          <w:rFonts w:cs="Times New Roman"/>
          <w:sz w:val="24"/>
          <w:szCs w:val="24"/>
        </w:rPr>
        <w:t xml:space="preserve">and new </w:t>
      </w:r>
      <w:r>
        <w:rPr>
          <w:rFonts w:cs="Times New Roman"/>
          <w:sz w:val="24"/>
          <w:szCs w:val="24"/>
        </w:rPr>
        <w:t>courses</w:t>
      </w:r>
      <w:r w:rsidRPr="00320C67">
        <w:rPr>
          <w:rFonts w:cs="Times New Roman"/>
          <w:sz w:val="24"/>
          <w:szCs w:val="24"/>
        </w:rPr>
        <w:t xml:space="preserve"> </w:t>
      </w:r>
    </w:p>
    <w:p w:rsidR="0064494E" w:rsidRDefault="0064494E" w:rsidP="00480041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curriculum review: </w:t>
      </w:r>
    </w:p>
    <w:p w:rsidR="0064494E" w:rsidRDefault="002601F9" w:rsidP="00480041">
      <w:pPr>
        <w:pStyle w:val="ListParagraph"/>
        <w:numPr>
          <w:ilvl w:val="2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Increased to </w:t>
      </w:r>
      <w:r w:rsidR="0064494E">
        <w:rPr>
          <w:rFonts w:cs="Times New Roman"/>
          <w:sz w:val="24"/>
          <w:szCs w:val="24"/>
        </w:rPr>
        <w:t xml:space="preserve">40 unit ID program </w:t>
      </w:r>
      <w:r>
        <w:rPr>
          <w:rFonts w:cs="Times New Roman"/>
          <w:sz w:val="24"/>
          <w:szCs w:val="24"/>
        </w:rPr>
        <w:t xml:space="preserve">– which is the minimum amount of units required to sit for the IDEX exam.  We would like this to begin Fall 2019.    </w:t>
      </w:r>
    </w:p>
    <w:p w:rsidR="0064494E" w:rsidRDefault="002601F9" w:rsidP="00480041">
      <w:pPr>
        <w:pStyle w:val="ListParagraph"/>
        <w:numPr>
          <w:ilvl w:val="2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New </w:t>
      </w:r>
      <w:r w:rsidR="0064494E">
        <w:rPr>
          <w:rFonts w:cs="Times New Roman"/>
          <w:sz w:val="24"/>
          <w:szCs w:val="24"/>
        </w:rPr>
        <w:t xml:space="preserve">20.5 unit </w:t>
      </w:r>
      <w:r w:rsidR="0064494E" w:rsidRPr="006D15BC">
        <w:rPr>
          <w:rFonts w:cs="Times New Roman"/>
          <w:sz w:val="24"/>
          <w:szCs w:val="24"/>
          <w:u w:val="single"/>
        </w:rPr>
        <w:t>Visual Communication Certificate</w:t>
      </w:r>
      <w:r>
        <w:rPr>
          <w:rFonts w:cs="Times New Roman"/>
          <w:sz w:val="24"/>
          <w:szCs w:val="24"/>
        </w:rPr>
        <w:t xml:space="preserve"> with specific training in AutoCAD, Revit, Sketch Up, Photoshop, Illustrator and In Design types of programs. </w:t>
      </w:r>
    </w:p>
    <w:p w:rsidR="0064494E" w:rsidRDefault="00822268" w:rsidP="0064494E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 c</w:t>
      </w:r>
      <w:r w:rsidR="0064494E">
        <w:rPr>
          <w:rFonts w:cs="Times New Roman"/>
          <w:sz w:val="24"/>
          <w:szCs w:val="24"/>
        </w:rPr>
        <w:t xml:space="preserve">ourses added: </w:t>
      </w:r>
    </w:p>
    <w:p w:rsidR="0064494E" w:rsidRDefault="00D80732" w:rsidP="00822268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ID 14 - </w:t>
      </w:r>
      <w:r w:rsidR="0064494E">
        <w:rPr>
          <w:rFonts w:cs="Times New Roman"/>
          <w:sz w:val="24"/>
          <w:szCs w:val="24"/>
        </w:rPr>
        <w:t>Design Fundamentals (emphasis on color)</w:t>
      </w:r>
    </w:p>
    <w:p w:rsidR="0064494E" w:rsidRDefault="00D80732" w:rsidP="00822268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ID 15 - </w:t>
      </w:r>
      <w:r w:rsidR="0064494E">
        <w:rPr>
          <w:rFonts w:cs="Times New Roman"/>
          <w:sz w:val="24"/>
          <w:szCs w:val="24"/>
        </w:rPr>
        <w:t>2D Drafting is prerequisite to several design course</w:t>
      </w:r>
      <w:r>
        <w:rPr>
          <w:rFonts w:cs="Times New Roman"/>
          <w:sz w:val="24"/>
          <w:szCs w:val="24"/>
        </w:rPr>
        <w:t>s</w:t>
      </w:r>
    </w:p>
    <w:p w:rsidR="0064494E" w:rsidRPr="004C75DD" w:rsidRDefault="0064494E" w:rsidP="00822268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sz w:val="24"/>
          <w:szCs w:val="24"/>
        </w:rPr>
      </w:pPr>
      <w:r w:rsidRPr="004C75DD">
        <w:rPr>
          <w:rFonts w:cs="Times New Roman"/>
          <w:sz w:val="24"/>
          <w:szCs w:val="24"/>
        </w:rPr>
        <w:t>ID</w:t>
      </w:r>
      <w:r>
        <w:rPr>
          <w:rFonts w:cs="Times New Roman"/>
          <w:sz w:val="24"/>
          <w:szCs w:val="24"/>
        </w:rPr>
        <w:t xml:space="preserve"> </w:t>
      </w:r>
      <w:r w:rsidRPr="004C75DD">
        <w:rPr>
          <w:rFonts w:cs="Times New Roman"/>
          <w:sz w:val="24"/>
          <w:szCs w:val="24"/>
        </w:rPr>
        <w:t xml:space="preserve">26 </w:t>
      </w:r>
      <w:r w:rsidR="00D80732">
        <w:rPr>
          <w:rFonts w:cs="Times New Roman"/>
          <w:sz w:val="24"/>
          <w:szCs w:val="24"/>
        </w:rPr>
        <w:t xml:space="preserve">- </w:t>
      </w:r>
      <w:r w:rsidRPr="004C75DD">
        <w:rPr>
          <w:rFonts w:cs="Times New Roman"/>
          <w:sz w:val="24"/>
          <w:szCs w:val="24"/>
        </w:rPr>
        <w:t xml:space="preserve">revised Professional Practice </w:t>
      </w:r>
      <w:r w:rsidR="00D80732">
        <w:rPr>
          <w:rFonts w:cs="Times New Roman"/>
          <w:sz w:val="24"/>
          <w:szCs w:val="24"/>
        </w:rPr>
        <w:t xml:space="preserve">for Interior Designers </w:t>
      </w:r>
      <w:r w:rsidRPr="004C75DD">
        <w:rPr>
          <w:rFonts w:cs="Times New Roman"/>
          <w:sz w:val="24"/>
          <w:szCs w:val="24"/>
        </w:rPr>
        <w:t>course with</w:t>
      </w:r>
      <w:r>
        <w:rPr>
          <w:rFonts w:cs="Times New Roman"/>
          <w:sz w:val="24"/>
          <w:szCs w:val="24"/>
        </w:rPr>
        <w:t xml:space="preserve"> </w:t>
      </w:r>
      <w:r w:rsidR="008F617B">
        <w:rPr>
          <w:rFonts w:cs="Times New Roman"/>
          <w:sz w:val="24"/>
          <w:szCs w:val="24"/>
        </w:rPr>
        <w:t>portfolio d</w:t>
      </w:r>
      <w:r w:rsidRPr="004C75DD">
        <w:rPr>
          <w:rFonts w:cs="Times New Roman"/>
          <w:sz w:val="24"/>
          <w:szCs w:val="24"/>
        </w:rPr>
        <w:t xml:space="preserve">evelopment </w:t>
      </w:r>
      <w:r w:rsidR="008F617B">
        <w:rPr>
          <w:rFonts w:cs="Times New Roman"/>
          <w:sz w:val="24"/>
          <w:szCs w:val="24"/>
        </w:rPr>
        <w:t xml:space="preserve">and resume writing </w:t>
      </w:r>
      <w:r w:rsidRPr="004C75DD">
        <w:rPr>
          <w:rFonts w:cs="Times New Roman"/>
          <w:sz w:val="24"/>
          <w:szCs w:val="24"/>
        </w:rPr>
        <w:t>added</w:t>
      </w:r>
      <w:r w:rsidR="008F617B">
        <w:rPr>
          <w:rFonts w:cs="Times New Roman"/>
          <w:sz w:val="24"/>
          <w:szCs w:val="24"/>
        </w:rPr>
        <w:t xml:space="preserve"> to this course.  This has changed from two units to three units.  </w:t>
      </w:r>
    </w:p>
    <w:p w:rsidR="0064494E" w:rsidRDefault="0064494E" w:rsidP="00822268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ID 45 </w:t>
      </w:r>
      <w:r w:rsidR="00D80732">
        <w:rPr>
          <w:rFonts w:cs="Times New Roman"/>
          <w:sz w:val="24"/>
          <w:szCs w:val="24"/>
        </w:rPr>
        <w:t xml:space="preserve">- </w:t>
      </w:r>
      <w:r w:rsidRPr="000134EC">
        <w:rPr>
          <w:rFonts w:cs="Times New Roman"/>
          <w:sz w:val="24"/>
          <w:szCs w:val="24"/>
        </w:rPr>
        <w:t>Codes and Building Systems</w:t>
      </w:r>
      <w:r w:rsidR="00D80732">
        <w:rPr>
          <w:rFonts w:cs="Times New Roman"/>
          <w:sz w:val="24"/>
          <w:szCs w:val="24"/>
        </w:rPr>
        <w:t xml:space="preserve"> - this course is also required for the IDEX exam so it</w:t>
      </w:r>
      <w:r w:rsidR="005F0282">
        <w:rPr>
          <w:rFonts w:cs="Times New Roman"/>
          <w:sz w:val="24"/>
          <w:szCs w:val="24"/>
        </w:rPr>
        <w:t xml:space="preserve"> is</w:t>
      </w:r>
      <w:r w:rsidR="00D80732">
        <w:rPr>
          <w:rFonts w:cs="Times New Roman"/>
          <w:sz w:val="24"/>
          <w:szCs w:val="24"/>
        </w:rPr>
        <w:t xml:space="preserve"> really</w:t>
      </w:r>
      <w:r w:rsidR="00B42475">
        <w:rPr>
          <w:rFonts w:cs="Times New Roman"/>
          <w:sz w:val="24"/>
          <w:szCs w:val="24"/>
        </w:rPr>
        <w:t xml:space="preserve"> an</w:t>
      </w:r>
      <w:r w:rsidR="00D80732">
        <w:rPr>
          <w:rFonts w:cs="Times New Roman"/>
          <w:sz w:val="24"/>
          <w:szCs w:val="24"/>
        </w:rPr>
        <w:t xml:space="preserve"> important </w:t>
      </w:r>
      <w:r w:rsidR="005F0282">
        <w:rPr>
          <w:rFonts w:cs="Times New Roman"/>
          <w:sz w:val="24"/>
          <w:szCs w:val="24"/>
        </w:rPr>
        <w:t xml:space="preserve">class </w:t>
      </w:r>
      <w:r w:rsidR="00D80732">
        <w:rPr>
          <w:rFonts w:cs="Times New Roman"/>
          <w:sz w:val="24"/>
          <w:szCs w:val="24"/>
        </w:rPr>
        <w:t>for our students to take</w:t>
      </w:r>
      <w:r w:rsidR="00D85220">
        <w:rPr>
          <w:rFonts w:cs="Times New Roman"/>
          <w:sz w:val="24"/>
          <w:szCs w:val="24"/>
        </w:rPr>
        <w:t>, so that they will</w:t>
      </w:r>
      <w:r w:rsidR="00D80732">
        <w:rPr>
          <w:rFonts w:cs="Times New Roman"/>
          <w:sz w:val="24"/>
          <w:szCs w:val="24"/>
        </w:rPr>
        <w:t xml:space="preserve"> be able to sit for this exam.  Marie Boyd suggested offering this class as a non-credit course which appeals to a different type of student because non-credit classes are repeatable </w:t>
      </w:r>
      <w:r w:rsidR="005F0282">
        <w:rPr>
          <w:rFonts w:cs="Times New Roman"/>
          <w:sz w:val="24"/>
          <w:szCs w:val="24"/>
        </w:rPr>
        <w:t xml:space="preserve">and there’s no fee for it. </w:t>
      </w:r>
      <w:r w:rsidR="004E59AD">
        <w:rPr>
          <w:rFonts w:cs="Times New Roman"/>
          <w:sz w:val="24"/>
          <w:szCs w:val="24"/>
        </w:rPr>
        <w:t xml:space="preserve"> A suggestion was made to apply for scholarship money from Strong Workforce for those students who can’t afford to take the IDEX exam – the cost is $500.00.  </w:t>
      </w:r>
    </w:p>
    <w:p w:rsidR="00FF4B17" w:rsidRDefault="00FF4B17" w:rsidP="0064494E">
      <w:pPr>
        <w:rPr>
          <w:rFonts w:cs="Times New Roman"/>
          <w:b/>
          <w:sz w:val="24"/>
          <w:szCs w:val="24"/>
        </w:rPr>
      </w:pPr>
    </w:p>
    <w:p w:rsidR="0064494E" w:rsidRPr="00391D8E" w:rsidRDefault="0064494E" w:rsidP="0064494E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Discussion:</w:t>
      </w:r>
    </w:p>
    <w:p w:rsidR="0064494E" w:rsidRDefault="0064494E" w:rsidP="004E59AD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Should we offer more studio design course</w:t>
      </w:r>
      <w:r w:rsidR="00D85220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?  If yes, what topics and which courses could we eliminate? (</w:t>
      </w:r>
      <w:r w:rsidR="002F2509">
        <w:rPr>
          <w:rFonts w:cs="Times New Roman"/>
          <w:sz w:val="24"/>
          <w:szCs w:val="24"/>
        </w:rPr>
        <w:t>Please</w:t>
      </w:r>
      <w:r>
        <w:rPr>
          <w:rFonts w:cs="Times New Roman"/>
          <w:sz w:val="24"/>
          <w:szCs w:val="24"/>
        </w:rPr>
        <w:t xml:space="preserve"> refer to the AS. Degree/Transfer Pathway)</w:t>
      </w:r>
    </w:p>
    <w:p w:rsidR="004E59AD" w:rsidRDefault="002D1114" w:rsidP="004E59AD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Maricela Gomez suggested having two separate design studios, one for residential and one for commercial – currently they are combined. </w:t>
      </w:r>
    </w:p>
    <w:p w:rsidR="002D1114" w:rsidRDefault="002D1114" w:rsidP="004E59AD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Sandra Taylor suggested more time doing “real world” applications like measuring for carpet, choosing window coverings etc. </w:t>
      </w:r>
    </w:p>
    <w:p w:rsidR="002D1114" w:rsidRDefault="002D1114" w:rsidP="004E59AD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Lauren Holloway suggested that the above mentioned “real world” </w:t>
      </w:r>
      <w:r w:rsidR="00F31FBD">
        <w:rPr>
          <w:rFonts w:cs="Times New Roman"/>
          <w:sz w:val="24"/>
          <w:szCs w:val="24"/>
        </w:rPr>
        <w:t xml:space="preserve">hard skills </w:t>
      </w:r>
      <w:r>
        <w:rPr>
          <w:rFonts w:cs="Times New Roman"/>
          <w:sz w:val="24"/>
          <w:szCs w:val="24"/>
        </w:rPr>
        <w:t>topic could fall under the Professional Practice course whic</w:t>
      </w:r>
      <w:r w:rsidR="00F31FBD">
        <w:rPr>
          <w:rFonts w:cs="Times New Roman"/>
          <w:sz w:val="24"/>
          <w:szCs w:val="24"/>
        </w:rPr>
        <w:t>h c</w:t>
      </w:r>
      <w:r>
        <w:rPr>
          <w:rFonts w:cs="Times New Roman"/>
          <w:sz w:val="24"/>
          <w:szCs w:val="24"/>
        </w:rPr>
        <w:t xml:space="preserve">ould also include soft </w:t>
      </w:r>
      <w:r w:rsidR="00F31FBD">
        <w:rPr>
          <w:rFonts w:cs="Times New Roman"/>
          <w:sz w:val="24"/>
          <w:szCs w:val="24"/>
        </w:rPr>
        <w:t xml:space="preserve">skills of how you conduct yourself with clients. </w:t>
      </w:r>
    </w:p>
    <w:p w:rsidR="00F31FBD" w:rsidRDefault="00F31FBD" w:rsidP="004E59AD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Dr. Hull asked the students present if another class was added increasing the total units from 40 to 43 would they be open to that possibility – both students said they would take that course and stay in school longer. </w:t>
      </w:r>
    </w:p>
    <w:p w:rsidR="00E658ED" w:rsidRDefault="00E658ED" w:rsidP="004E59AD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Bonnie Martel suggested adding a field trip where students could go to a home and take all the measurements that would be required of them in a “real world” situation. </w:t>
      </w:r>
    </w:p>
    <w:p w:rsidR="009F7611" w:rsidRDefault="009F7611" w:rsidP="004E59AD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Arcel Punsalang suggested combining </w:t>
      </w:r>
      <w:r w:rsidR="00EB26B5">
        <w:rPr>
          <w:rFonts w:cs="Times New Roman"/>
          <w:sz w:val="24"/>
          <w:szCs w:val="24"/>
        </w:rPr>
        <w:t xml:space="preserve">ID 11 &amp; </w:t>
      </w:r>
      <w:r>
        <w:rPr>
          <w:rFonts w:cs="Times New Roman"/>
          <w:sz w:val="24"/>
          <w:szCs w:val="24"/>
        </w:rPr>
        <w:t xml:space="preserve">12 </w:t>
      </w:r>
      <w:r w:rsidR="00EB26B5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History</w:t>
      </w:r>
      <w:r w:rsidR="00EB26B5">
        <w:rPr>
          <w:rFonts w:cs="Times New Roman"/>
          <w:sz w:val="24"/>
          <w:szCs w:val="24"/>
        </w:rPr>
        <w:t xml:space="preserve"> of Architecture</w:t>
      </w:r>
      <w:r>
        <w:rPr>
          <w:rFonts w:cs="Times New Roman"/>
          <w:sz w:val="24"/>
          <w:szCs w:val="24"/>
        </w:rPr>
        <w:t xml:space="preserve"> I/II</w:t>
      </w:r>
      <w:r w:rsidR="00EB26B5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into one class offering and that would allow for adding a</w:t>
      </w:r>
      <w:r w:rsidR="00C51684">
        <w:rPr>
          <w:rFonts w:cs="Times New Roman"/>
          <w:sz w:val="24"/>
          <w:szCs w:val="24"/>
        </w:rPr>
        <w:t>nother</w:t>
      </w:r>
      <w:r>
        <w:rPr>
          <w:rFonts w:cs="Times New Roman"/>
          <w:sz w:val="24"/>
          <w:szCs w:val="24"/>
        </w:rPr>
        <w:t xml:space="preserve"> studio class without changing</w:t>
      </w:r>
      <w:r w:rsidR="00EB26B5">
        <w:rPr>
          <w:rFonts w:cs="Times New Roman"/>
          <w:sz w:val="24"/>
          <w:szCs w:val="24"/>
        </w:rPr>
        <w:t xml:space="preserve"> the</w:t>
      </w:r>
      <w:r>
        <w:rPr>
          <w:rFonts w:cs="Times New Roman"/>
          <w:sz w:val="24"/>
          <w:szCs w:val="24"/>
        </w:rPr>
        <w:t xml:space="preserve"> total number of </w:t>
      </w:r>
      <w:r w:rsidR="00EB26B5">
        <w:rPr>
          <w:rFonts w:cs="Times New Roman"/>
          <w:sz w:val="24"/>
          <w:szCs w:val="24"/>
        </w:rPr>
        <w:t>units</w:t>
      </w:r>
      <w:r>
        <w:rPr>
          <w:rFonts w:cs="Times New Roman"/>
          <w:sz w:val="24"/>
          <w:szCs w:val="24"/>
        </w:rPr>
        <w:t xml:space="preserve"> from 40.  </w:t>
      </w:r>
      <w:r w:rsidR="00C51684">
        <w:rPr>
          <w:rFonts w:cs="Times New Roman"/>
          <w:sz w:val="24"/>
          <w:szCs w:val="24"/>
        </w:rPr>
        <w:t xml:space="preserve">This would be more in-line with what other colleges are doing. </w:t>
      </w:r>
    </w:p>
    <w:p w:rsidR="00C51684" w:rsidRDefault="00C51684" w:rsidP="004E59AD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Sandra Taylor asked if </w:t>
      </w:r>
      <w:r w:rsidR="00A53F7D">
        <w:rPr>
          <w:rFonts w:cs="Times New Roman"/>
          <w:sz w:val="24"/>
          <w:szCs w:val="24"/>
        </w:rPr>
        <w:t xml:space="preserve">it’s possible to have courses that are done as a specialty separate from the degree or certificate for example, </w:t>
      </w:r>
      <w:r w:rsidR="00A53F7D" w:rsidRPr="00A53F7D">
        <w:rPr>
          <w:rFonts w:cs="Times New Roman"/>
          <w:i/>
          <w:sz w:val="24"/>
          <w:szCs w:val="24"/>
        </w:rPr>
        <w:t>Kitchen and Bath</w:t>
      </w:r>
      <w:r w:rsidR="00ED3E6B">
        <w:rPr>
          <w:rFonts w:cs="Times New Roman"/>
          <w:sz w:val="24"/>
          <w:szCs w:val="24"/>
        </w:rPr>
        <w:t xml:space="preserve">, </w:t>
      </w:r>
      <w:r w:rsidR="00A53F7D" w:rsidRPr="00A53F7D">
        <w:rPr>
          <w:rFonts w:cs="Times New Roman"/>
          <w:i/>
          <w:sz w:val="24"/>
          <w:szCs w:val="24"/>
        </w:rPr>
        <w:t>Staging</w:t>
      </w:r>
      <w:r w:rsidR="00ED3E6B">
        <w:rPr>
          <w:rFonts w:cs="Times New Roman"/>
          <w:i/>
          <w:sz w:val="24"/>
          <w:szCs w:val="24"/>
        </w:rPr>
        <w:t xml:space="preserve">, </w:t>
      </w:r>
      <w:r w:rsidR="00ED3E6B">
        <w:rPr>
          <w:rFonts w:cs="Times New Roman"/>
          <w:sz w:val="24"/>
          <w:szCs w:val="24"/>
        </w:rPr>
        <w:t xml:space="preserve">or </w:t>
      </w:r>
      <w:r w:rsidR="00ED3E6B">
        <w:rPr>
          <w:rFonts w:cs="Times New Roman"/>
          <w:i/>
          <w:sz w:val="24"/>
          <w:szCs w:val="24"/>
        </w:rPr>
        <w:t xml:space="preserve">Sustainable Design.  </w:t>
      </w:r>
      <w:r w:rsidR="00ED3E6B">
        <w:rPr>
          <w:rFonts w:cs="Times New Roman"/>
          <w:sz w:val="24"/>
          <w:szCs w:val="24"/>
        </w:rPr>
        <w:t>Marie Boyd clarified that “stand alone” courses get cut first</w:t>
      </w:r>
      <w:r w:rsidR="00680DA5">
        <w:rPr>
          <w:rFonts w:cs="Times New Roman"/>
          <w:sz w:val="24"/>
          <w:szCs w:val="24"/>
        </w:rPr>
        <w:t xml:space="preserve"> in tougher economic times</w:t>
      </w:r>
      <w:r w:rsidR="00ED3E6B">
        <w:rPr>
          <w:rFonts w:cs="Times New Roman"/>
          <w:sz w:val="24"/>
          <w:szCs w:val="24"/>
        </w:rPr>
        <w:t xml:space="preserve"> however</w:t>
      </w:r>
      <w:r w:rsidR="00680DA5">
        <w:rPr>
          <w:rFonts w:cs="Times New Roman"/>
          <w:sz w:val="24"/>
          <w:szCs w:val="24"/>
        </w:rPr>
        <w:t>,</w:t>
      </w:r>
      <w:r w:rsidR="00ED3E6B">
        <w:rPr>
          <w:rFonts w:cs="Times New Roman"/>
          <w:sz w:val="24"/>
          <w:szCs w:val="24"/>
        </w:rPr>
        <w:t xml:space="preserve"> this could be a non-credit course offering or a non-credit vocational certificate.  </w:t>
      </w:r>
      <w:r w:rsidR="00680DA5">
        <w:rPr>
          <w:rFonts w:cs="Times New Roman"/>
          <w:sz w:val="24"/>
          <w:szCs w:val="24"/>
        </w:rPr>
        <w:t xml:space="preserve">She also pointed out that non-credit courses do help grow enrollment and bring people into the paid unit courses.  </w:t>
      </w:r>
    </w:p>
    <w:p w:rsidR="008F44D5" w:rsidRPr="004E59AD" w:rsidRDefault="008F44D5" w:rsidP="00FE0EB5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64494E" w:rsidRDefault="0064494E" w:rsidP="004E59AD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the i</w:t>
      </w:r>
      <w:r w:rsidRPr="000134EC">
        <w:rPr>
          <w:rFonts w:cs="Times New Roman"/>
          <w:sz w:val="24"/>
          <w:szCs w:val="24"/>
        </w:rPr>
        <w:t>ndustry updates &amp; trends in the IE,</w:t>
      </w:r>
      <w:r>
        <w:rPr>
          <w:rFonts w:cs="Times New Roman"/>
          <w:sz w:val="24"/>
          <w:szCs w:val="24"/>
        </w:rPr>
        <w:t xml:space="preserve"> our district &amp; outlying areas?</w:t>
      </w:r>
    </w:p>
    <w:p w:rsidR="00AC63A4" w:rsidRDefault="004561CA" w:rsidP="00AC63A4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Arcel Punsalang shared that residential is booming with the new construction happening as well as corporate, healthcare and restaurants. </w:t>
      </w:r>
    </w:p>
    <w:p w:rsidR="00FE0EB5" w:rsidRDefault="00FE0EB5" w:rsidP="00AC63A4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Lauren Holloway shared that Upland Manor is developing a large assisted living facility and senior community for the aging populations. </w:t>
      </w:r>
    </w:p>
    <w:p w:rsidR="00FE0EB5" w:rsidRDefault="00FE0EB5" w:rsidP="00AC63A4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Bonnie Martel shared that they have been working on club houses in executive apartment buildings.</w:t>
      </w:r>
    </w:p>
    <w:p w:rsidR="00FE0EB5" w:rsidRPr="000134EC" w:rsidRDefault="00FE0EB5" w:rsidP="00FE0EB5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64494E" w:rsidRDefault="0064494E" w:rsidP="004E59AD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What s</w:t>
      </w:r>
      <w:r w:rsidRPr="000134EC">
        <w:rPr>
          <w:rFonts w:cs="Times New Roman"/>
          <w:sz w:val="24"/>
          <w:szCs w:val="24"/>
        </w:rPr>
        <w:t>oftware knowledge</w:t>
      </w:r>
      <w:r>
        <w:rPr>
          <w:rFonts w:cs="Times New Roman"/>
          <w:sz w:val="24"/>
          <w:szCs w:val="24"/>
        </w:rPr>
        <w:t xml:space="preserve"> is required</w:t>
      </w:r>
      <w:r w:rsidRPr="000134EC">
        <w:rPr>
          <w:rFonts w:cs="Times New Roman"/>
          <w:sz w:val="24"/>
          <w:szCs w:val="24"/>
        </w:rPr>
        <w:t xml:space="preserve"> for the profession</w:t>
      </w:r>
      <w:r>
        <w:rPr>
          <w:rFonts w:cs="Times New Roman"/>
          <w:sz w:val="24"/>
          <w:szCs w:val="24"/>
        </w:rPr>
        <w:t>?</w:t>
      </w:r>
    </w:p>
    <w:p w:rsidR="00AC63A4" w:rsidRDefault="006E2171" w:rsidP="00AC63A4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Lauren Holloway </w:t>
      </w:r>
      <w:r w:rsidR="00EA4AE4">
        <w:rPr>
          <w:rFonts w:cs="Times New Roman"/>
          <w:sz w:val="24"/>
          <w:szCs w:val="24"/>
        </w:rPr>
        <w:t xml:space="preserve">thinks </w:t>
      </w:r>
      <w:r>
        <w:rPr>
          <w:rFonts w:cs="Times New Roman"/>
          <w:sz w:val="24"/>
          <w:szCs w:val="24"/>
        </w:rPr>
        <w:t xml:space="preserve">students should have a good knowledge of AutoCAD, Revit, Sketch-Up and the Adobe Suite.  </w:t>
      </w:r>
    </w:p>
    <w:p w:rsidR="006E2171" w:rsidRPr="006953B2" w:rsidRDefault="006E2171" w:rsidP="006E2171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64494E" w:rsidRDefault="0064494E" w:rsidP="004E59AD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E3133F">
        <w:rPr>
          <w:rFonts w:cs="Times New Roman"/>
          <w:sz w:val="24"/>
          <w:szCs w:val="24"/>
        </w:rPr>
        <w:t>What other skills are needed for success in the profession</w:t>
      </w:r>
      <w:r>
        <w:rPr>
          <w:rFonts w:cs="Times New Roman"/>
          <w:sz w:val="24"/>
          <w:szCs w:val="24"/>
        </w:rPr>
        <w:t xml:space="preserve"> that we may not currently be offering our students</w:t>
      </w:r>
      <w:r w:rsidRPr="00E3133F">
        <w:rPr>
          <w:rFonts w:cs="Times New Roman"/>
          <w:sz w:val="24"/>
          <w:szCs w:val="24"/>
        </w:rPr>
        <w:t>?</w:t>
      </w:r>
    </w:p>
    <w:p w:rsidR="008F44D5" w:rsidRDefault="00EA4AE4" w:rsidP="008F44D5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Sandra Taylor </w:t>
      </w:r>
      <w:r w:rsidR="00D85220">
        <w:rPr>
          <w:rFonts w:cs="Times New Roman"/>
          <w:sz w:val="24"/>
          <w:szCs w:val="24"/>
        </w:rPr>
        <w:t>suggested</w:t>
      </w:r>
      <w:r>
        <w:rPr>
          <w:rFonts w:cs="Times New Roman"/>
          <w:sz w:val="24"/>
          <w:szCs w:val="24"/>
        </w:rPr>
        <w:t xml:space="preserve"> soft skills including communication skills both written and verbal.  Also common courtesies, professionalism and etiquette. </w:t>
      </w:r>
    </w:p>
    <w:p w:rsidR="00EA4AE4" w:rsidRDefault="00EA4AE4" w:rsidP="008F44D5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Thai Pham shared that the Career Center offers different workshops including a 21st Century Workplace Skills workshop.   A Succe</w:t>
      </w:r>
      <w:r w:rsidR="00D85220">
        <w:rPr>
          <w:rFonts w:cs="Times New Roman"/>
          <w:sz w:val="24"/>
          <w:szCs w:val="24"/>
        </w:rPr>
        <w:t>ss Guide can come to the Chino C</w:t>
      </w:r>
      <w:r>
        <w:rPr>
          <w:rFonts w:cs="Times New Roman"/>
          <w:sz w:val="24"/>
          <w:szCs w:val="24"/>
        </w:rPr>
        <w:t xml:space="preserve">ampus to present a workshop to the Interior Design students.  </w:t>
      </w:r>
    </w:p>
    <w:p w:rsidR="00EA4AE4" w:rsidRDefault="00EA4AE4" w:rsidP="00EA4AE4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Amanda Ortiz said that a presentation workshop would help students that are shy or nervous while doing a presentation.</w:t>
      </w:r>
    </w:p>
    <w:p w:rsidR="00EA4AE4" w:rsidRDefault="00EA4AE4" w:rsidP="00EA4AE4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EA4A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Lauren Holloway suggested </w:t>
      </w:r>
      <w:r w:rsidR="002074D1">
        <w:rPr>
          <w:rFonts w:cs="Times New Roman"/>
          <w:sz w:val="24"/>
          <w:szCs w:val="24"/>
        </w:rPr>
        <w:t xml:space="preserve">that </w:t>
      </w:r>
      <w:r>
        <w:rPr>
          <w:rFonts w:cs="Times New Roman"/>
          <w:sz w:val="24"/>
          <w:szCs w:val="24"/>
        </w:rPr>
        <w:t xml:space="preserve">a speech class would be helpful. </w:t>
      </w:r>
    </w:p>
    <w:p w:rsidR="002074D1" w:rsidRDefault="002074D1" w:rsidP="00EA4AE4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Bonnie Martel feels that listening skills are lacking in the young people she works with. </w:t>
      </w:r>
    </w:p>
    <w:p w:rsidR="00D85220" w:rsidRPr="00EA4AE4" w:rsidRDefault="00D85220" w:rsidP="00D85220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64494E" w:rsidRDefault="0064494E" w:rsidP="004E59AD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0134EC">
        <w:rPr>
          <w:rFonts w:cs="Times New Roman"/>
          <w:sz w:val="24"/>
          <w:szCs w:val="24"/>
        </w:rPr>
        <w:t>What qualifications are you looking for in an entry level designer/employee?</w:t>
      </w:r>
    </w:p>
    <w:p w:rsidR="008F44D5" w:rsidRDefault="009F62C5" w:rsidP="008F44D5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Arcel Punsalang shared that he feels they need more skills in the areas of computer, color and material selections. </w:t>
      </w:r>
    </w:p>
    <w:p w:rsidR="009F62C5" w:rsidRDefault="009F62C5" w:rsidP="009F62C5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64494E" w:rsidRDefault="0064494E" w:rsidP="004E59AD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your thoughts on the term Interior Architecture?  Should Chaffey be offering an Interior Architecture Program in addition to Interior Design?</w:t>
      </w:r>
    </w:p>
    <w:p w:rsidR="008F44D5" w:rsidRDefault="009F62C5" w:rsidP="008F44D5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Lauren Holloway described it as designing the inside of a space, new walls, window placement, stairs etc. </w:t>
      </w:r>
    </w:p>
    <w:p w:rsidR="009F62C5" w:rsidRPr="000134EC" w:rsidRDefault="009F62C5" w:rsidP="008F44D5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Sandra Taylor thinks this is something that should be offered </w:t>
      </w:r>
      <w:r w:rsidR="000E3E3C">
        <w:rPr>
          <w:rFonts w:cs="Times New Roman"/>
          <w:sz w:val="24"/>
          <w:szCs w:val="24"/>
        </w:rPr>
        <w:t xml:space="preserve">– that knowledge of walls and interior design structure would be valuable </w:t>
      </w:r>
      <w:r w:rsidR="00D85220">
        <w:rPr>
          <w:rFonts w:cs="Times New Roman"/>
          <w:sz w:val="24"/>
          <w:szCs w:val="24"/>
        </w:rPr>
        <w:t>knowledge that even she doesn’t</w:t>
      </w:r>
      <w:r w:rsidR="000E3E3C">
        <w:rPr>
          <w:rFonts w:cs="Times New Roman"/>
          <w:sz w:val="24"/>
          <w:szCs w:val="24"/>
        </w:rPr>
        <w:t xml:space="preserve"> have. </w:t>
      </w:r>
    </w:p>
    <w:p w:rsidR="00637470" w:rsidRDefault="00637470" w:rsidP="0064494E">
      <w:pPr>
        <w:rPr>
          <w:rFonts w:cs="Times New Roman"/>
          <w:sz w:val="24"/>
          <w:szCs w:val="24"/>
        </w:rPr>
      </w:pPr>
    </w:p>
    <w:p w:rsidR="0064494E" w:rsidRPr="000134EC" w:rsidRDefault="0064494E" w:rsidP="0064494E">
      <w:pPr>
        <w:rPr>
          <w:rFonts w:cs="Times New Roman"/>
          <w:b/>
          <w:sz w:val="24"/>
          <w:szCs w:val="24"/>
        </w:rPr>
      </w:pPr>
      <w:r w:rsidRPr="000134EC">
        <w:rPr>
          <w:rFonts w:cs="Times New Roman"/>
          <w:b/>
          <w:sz w:val="24"/>
          <w:szCs w:val="24"/>
        </w:rPr>
        <w:t xml:space="preserve">Support Requests: </w:t>
      </w:r>
    </w:p>
    <w:p w:rsidR="0064494E" w:rsidRDefault="0064494E" w:rsidP="0064494E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Recommendations for full-time classified Instructional Assistant.</w:t>
      </w:r>
    </w:p>
    <w:p w:rsidR="0064494E" w:rsidRDefault="0064494E" w:rsidP="0064494E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Recommendation for second full-time instructor for the program.</w:t>
      </w:r>
    </w:p>
    <w:p w:rsidR="0064494E" w:rsidRDefault="0064494E" w:rsidP="0064494E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Recommendations for additional part-time instructors with specialties in CADD software, Adobe Photoshop and In-Design, Kitchen and Bath Design, Commercial Design, History, Drafting, Rendering, Codes and Building Systems.</w:t>
      </w:r>
    </w:p>
    <w:p w:rsidR="0064494E" w:rsidRDefault="0064494E" w:rsidP="0064494E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Recommendation for a larger classroom to appropriately satisfy industry specific desks and equipment.</w:t>
      </w:r>
    </w:p>
    <w:p w:rsidR="0064494E" w:rsidRPr="000134EC" w:rsidRDefault="0064494E" w:rsidP="0064494E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Recommendation for a designated, adjacent lab/workroom/resource room typically expected in the industry where the Interior Design students can prepare projects, plot, print, and learn about industry resources and work together on collaborative projects.</w:t>
      </w:r>
    </w:p>
    <w:p w:rsidR="0064494E" w:rsidRPr="000134EC" w:rsidRDefault="0064494E" w:rsidP="0064494E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Recommendations from the board members for g</w:t>
      </w:r>
      <w:r w:rsidRPr="000134EC">
        <w:rPr>
          <w:rFonts w:cs="Times New Roman"/>
          <w:sz w:val="24"/>
          <w:szCs w:val="24"/>
        </w:rPr>
        <w:t>uest speakers who specialize in commercial projects</w:t>
      </w:r>
      <w:r>
        <w:rPr>
          <w:rFonts w:cs="Times New Roman"/>
          <w:sz w:val="24"/>
          <w:szCs w:val="24"/>
        </w:rPr>
        <w:t>, lighting, residential stagin</w:t>
      </w:r>
      <w:r w:rsidR="00637470">
        <w:rPr>
          <w:rFonts w:cs="Times New Roman"/>
          <w:sz w:val="24"/>
          <w:szCs w:val="24"/>
        </w:rPr>
        <w:t xml:space="preserve">g and industrial design to teach the CDCP (college development prep) courses. </w:t>
      </w:r>
    </w:p>
    <w:p w:rsidR="0064494E" w:rsidRPr="000134EC" w:rsidRDefault="0064494E" w:rsidP="0064494E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Request for </w:t>
      </w:r>
      <w:r w:rsidRPr="000134EC">
        <w:rPr>
          <w:rFonts w:cs="Times New Roman"/>
          <w:sz w:val="24"/>
          <w:szCs w:val="24"/>
        </w:rPr>
        <w:t>Scholarship support from industry and professional associations for our students</w:t>
      </w:r>
      <w:r>
        <w:rPr>
          <w:rFonts w:cs="Times New Roman"/>
          <w:sz w:val="24"/>
          <w:szCs w:val="24"/>
        </w:rPr>
        <w:t>.</w:t>
      </w:r>
    </w:p>
    <w:p w:rsidR="0064494E" w:rsidRDefault="0064494E" w:rsidP="0064494E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Request for i</w:t>
      </w:r>
      <w:r w:rsidRPr="000134EC">
        <w:rPr>
          <w:rFonts w:cs="Times New Roman"/>
          <w:sz w:val="24"/>
          <w:szCs w:val="24"/>
        </w:rPr>
        <w:t>nternships at commercial interior design firms or architectural firms that specialize in commercial projects.</w:t>
      </w:r>
    </w:p>
    <w:p w:rsidR="0064494E" w:rsidRDefault="0064494E" w:rsidP="0064494E">
      <w:pPr>
        <w:rPr>
          <w:rFonts w:cs="Times New Roman"/>
          <w:sz w:val="24"/>
          <w:szCs w:val="24"/>
        </w:rPr>
      </w:pPr>
    </w:p>
    <w:p w:rsidR="0064494E" w:rsidRDefault="0064494E" w:rsidP="0064494E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Equipment, Software and</w:t>
      </w:r>
      <w:r w:rsidRPr="00CF12E8">
        <w:rPr>
          <w:rFonts w:cs="Times New Roman"/>
          <w:b/>
          <w:sz w:val="24"/>
          <w:szCs w:val="24"/>
        </w:rPr>
        <w:t xml:space="preserve"> Subscription Requests:</w:t>
      </w:r>
    </w:p>
    <w:p w:rsidR="0064494E" w:rsidRDefault="0064494E" w:rsidP="0064494E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Continued funding for Sketch-Up Pro and Podium software subscriptions yearly renewals</w:t>
      </w:r>
    </w:p>
    <w:p w:rsidR="0064494E" w:rsidRDefault="0064494E" w:rsidP="0064494E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Continued Autodesk Building Design Suite software on all classroom computers</w:t>
      </w:r>
    </w:p>
    <w:p w:rsidR="0064494E" w:rsidRDefault="0064494E" w:rsidP="0064494E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Continued Adobe Suite software for all classroom computers</w:t>
      </w:r>
    </w:p>
    <w:p w:rsidR="0064494E" w:rsidRPr="001776BC" w:rsidRDefault="0064494E" w:rsidP="0064494E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4"/>
          <w:szCs w:val="24"/>
        </w:rPr>
      </w:pPr>
      <w:r w:rsidRPr="001776BC">
        <w:rPr>
          <w:rFonts w:cs="Times New Roman"/>
          <w:sz w:val="24"/>
          <w:szCs w:val="24"/>
        </w:rPr>
        <w:t>New Software 20/20 for kitchen and bath design, Chief Architect, ArchiCAD</w:t>
      </w:r>
    </w:p>
    <w:p w:rsidR="0064494E" w:rsidRDefault="0064494E" w:rsidP="0064494E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New Software by TechSmith: Jing, SnagIt, screencast for student and instructor use Camista studio for instructor use. (other video production </w:t>
      </w:r>
      <w:r w:rsidR="00D85220">
        <w:rPr>
          <w:rFonts w:cs="Times New Roman"/>
          <w:sz w:val="24"/>
          <w:szCs w:val="24"/>
        </w:rPr>
        <w:t>and video conferencing software</w:t>
      </w:r>
      <w:r>
        <w:rPr>
          <w:rFonts w:cs="Times New Roman"/>
          <w:sz w:val="24"/>
          <w:szCs w:val="24"/>
        </w:rPr>
        <w:t>)</w:t>
      </w:r>
    </w:p>
    <w:p w:rsidR="0064494E" w:rsidRPr="00637470" w:rsidRDefault="0064494E" w:rsidP="00637470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CAD Learning annual license renewals</w:t>
      </w:r>
    </w:p>
    <w:p w:rsidR="000E3E3C" w:rsidRDefault="000E3E3C" w:rsidP="000E3E3C">
      <w:pPr>
        <w:spacing w:after="0" w:line="240" w:lineRule="auto"/>
        <w:rPr>
          <w:rFonts w:cs="Times New Roman"/>
          <w:sz w:val="24"/>
          <w:szCs w:val="24"/>
        </w:rPr>
      </w:pPr>
    </w:p>
    <w:p w:rsidR="000E3E3C" w:rsidRPr="000E3E3C" w:rsidRDefault="000E3E3C" w:rsidP="000E3E3C">
      <w:pPr>
        <w:spacing w:after="0" w:line="240" w:lineRule="auto"/>
        <w:rPr>
          <w:rFonts w:cs="Times New Roman"/>
          <w:sz w:val="24"/>
          <w:szCs w:val="24"/>
        </w:rPr>
      </w:pPr>
      <w:r w:rsidRPr="00637470">
        <w:rPr>
          <w:rFonts w:cs="Times New Roman"/>
          <w:b/>
          <w:sz w:val="24"/>
          <w:szCs w:val="24"/>
        </w:rPr>
        <w:t>Vote</w:t>
      </w:r>
      <w:r w:rsidR="00637470">
        <w:rPr>
          <w:rFonts w:cs="Times New Roman"/>
          <w:b/>
          <w:sz w:val="24"/>
          <w:szCs w:val="24"/>
        </w:rPr>
        <w:t xml:space="preserve"> held </w:t>
      </w:r>
      <w:r w:rsidR="00D85220">
        <w:rPr>
          <w:rFonts w:cs="Times New Roman"/>
          <w:b/>
          <w:sz w:val="24"/>
          <w:szCs w:val="24"/>
        </w:rPr>
        <w:t>to</w:t>
      </w:r>
      <w:r w:rsidR="00637470">
        <w:rPr>
          <w:rFonts w:cs="Times New Roman"/>
          <w:b/>
          <w:sz w:val="24"/>
          <w:szCs w:val="24"/>
        </w:rPr>
        <w:t xml:space="preserve"> support and equipment requests</w:t>
      </w:r>
      <w:r w:rsidRPr="00637470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637470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otioned by Marie Boyd, </w:t>
      </w:r>
      <w:r w:rsidR="00637470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econded by Thai Pham, </w:t>
      </w:r>
      <w:r w:rsidR="00637470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o abstainers</w:t>
      </w:r>
      <w:r w:rsidR="00637470">
        <w:rPr>
          <w:rFonts w:cs="Times New Roman"/>
          <w:sz w:val="24"/>
          <w:szCs w:val="24"/>
        </w:rPr>
        <w:t xml:space="preserve">. </w:t>
      </w:r>
    </w:p>
    <w:p w:rsidR="0064494E" w:rsidRPr="000134EC" w:rsidRDefault="0064494E" w:rsidP="0064494E">
      <w:pPr>
        <w:rPr>
          <w:rFonts w:cs="Times New Roman"/>
          <w:sz w:val="24"/>
          <w:szCs w:val="24"/>
        </w:rPr>
      </w:pPr>
    </w:p>
    <w:p w:rsidR="0064494E" w:rsidRPr="000134EC" w:rsidRDefault="0064494E" w:rsidP="0064494E">
      <w:pPr>
        <w:rPr>
          <w:rFonts w:cs="Times New Roman"/>
          <w:b/>
          <w:sz w:val="24"/>
          <w:szCs w:val="24"/>
        </w:rPr>
      </w:pPr>
      <w:r w:rsidRPr="000134EC">
        <w:rPr>
          <w:rFonts w:cs="Times New Roman"/>
          <w:b/>
          <w:sz w:val="24"/>
          <w:szCs w:val="24"/>
        </w:rPr>
        <w:t>Upcoming Events:</w:t>
      </w:r>
    </w:p>
    <w:p w:rsidR="0064494E" w:rsidRPr="00746677" w:rsidRDefault="0064494E" w:rsidP="0064494E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sz w:val="24"/>
          <w:szCs w:val="24"/>
        </w:rPr>
      </w:pPr>
      <w:r w:rsidRPr="00746677">
        <w:rPr>
          <w:rFonts w:cs="Times New Roman"/>
          <w:sz w:val="24"/>
          <w:szCs w:val="24"/>
        </w:rPr>
        <w:t xml:space="preserve">Student </w:t>
      </w:r>
      <w:r>
        <w:rPr>
          <w:rFonts w:cs="Times New Roman"/>
          <w:sz w:val="24"/>
          <w:szCs w:val="24"/>
        </w:rPr>
        <w:t>Showcase Scheduled for Spring 2019 (May)</w:t>
      </w:r>
      <w:r w:rsidRPr="00746677">
        <w:rPr>
          <w:rFonts w:cs="Times New Roman"/>
          <w:sz w:val="24"/>
          <w:szCs w:val="24"/>
        </w:rPr>
        <w:t xml:space="preserve"> </w:t>
      </w:r>
    </w:p>
    <w:p w:rsidR="0064494E" w:rsidRPr="001776BC" w:rsidRDefault="0064494E" w:rsidP="0064494E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sz w:val="24"/>
          <w:szCs w:val="24"/>
        </w:rPr>
      </w:pPr>
      <w:r w:rsidRPr="001776BC">
        <w:rPr>
          <w:rFonts w:cs="Times New Roman"/>
          <w:sz w:val="24"/>
          <w:szCs w:val="24"/>
        </w:rPr>
        <w:t>Next Advisory Board Meeting Spring 2019</w:t>
      </w:r>
    </w:p>
    <w:p w:rsidR="00D34383" w:rsidRDefault="00D34383" w:rsidP="001A3216">
      <w:pPr>
        <w:spacing w:line="240" w:lineRule="auto"/>
        <w:jc w:val="center"/>
        <w:rPr>
          <w:sz w:val="18"/>
          <w:szCs w:val="18"/>
        </w:rPr>
      </w:pPr>
    </w:p>
    <w:p w:rsidR="00637470" w:rsidRDefault="00637470" w:rsidP="001A3216">
      <w:pPr>
        <w:spacing w:line="240" w:lineRule="auto"/>
        <w:jc w:val="center"/>
        <w:rPr>
          <w:sz w:val="18"/>
          <w:szCs w:val="18"/>
        </w:rPr>
      </w:pPr>
    </w:p>
    <w:p w:rsidR="00637470" w:rsidRPr="008F4044" w:rsidRDefault="00637470" w:rsidP="00637470">
      <w:pPr>
        <w:pStyle w:val="Footer"/>
        <w:rPr>
          <w:sz w:val="18"/>
          <w:szCs w:val="18"/>
        </w:rPr>
      </w:pPr>
      <w:r w:rsidRPr="008F4044">
        <w:rPr>
          <w:sz w:val="18"/>
          <w:szCs w:val="18"/>
        </w:rPr>
        <w:t xml:space="preserve">Minutes submitted by Christine Phillips – </w:t>
      </w:r>
      <w:r>
        <w:rPr>
          <w:sz w:val="18"/>
          <w:szCs w:val="18"/>
        </w:rPr>
        <w:t>Educational Program Assistant, Chino Campus,</w:t>
      </w:r>
      <w:r w:rsidRPr="008F4044">
        <w:rPr>
          <w:sz w:val="18"/>
          <w:szCs w:val="18"/>
        </w:rPr>
        <w:t xml:space="preserve"> Chaffey College</w:t>
      </w:r>
    </w:p>
    <w:p w:rsidR="00637470" w:rsidRPr="00110C4B" w:rsidRDefault="00637470" w:rsidP="00637470">
      <w:pPr>
        <w:spacing w:line="240" w:lineRule="auto"/>
        <w:rPr>
          <w:sz w:val="24"/>
          <w:szCs w:val="24"/>
        </w:rPr>
      </w:pPr>
    </w:p>
    <w:sectPr w:rsidR="00637470" w:rsidRPr="00110C4B" w:rsidSect="00FF4B1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FC" w:rsidRDefault="00935DFC" w:rsidP="00034EC8">
      <w:pPr>
        <w:spacing w:after="0" w:line="240" w:lineRule="auto"/>
      </w:pPr>
      <w:r>
        <w:separator/>
      </w:r>
    </w:p>
  </w:endnote>
  <w:endnote w:type="continuationSeparator" w:id="0">
    <w:p w:rsidR="00935DFC" w:rsidRDefault="00935DFC" w:rsidP="0003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iz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074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EC8" w:rsidRDefault="00034E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D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EC8" w:rsidRDefault="00034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FC" w:rsidRDefault="00935DFC" w:rsidP="00034EC8">
      <w:pPr>
        <w:spacing w:after="0" w:line="240" w:lineRule="auto"/>
      </w:pPr>
      <w:r>
        <w:separator/>
      </w:r>
    </w:p>
  </w:footnote>
  <w:footnote w:type="continuationSeparator" w:id="0">
    <w:p w:rsidR="00935DFC" w:rsidRDefault="00935DFC" w:rsidP="0003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109"/>
    <w:multiLevelType w:val="hybridMultilevel"/>
    <w:tmpl w:val="9B90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7FD6"/>
    <w:multiLevelType w:val="hybridMultilevel"/>
    <w:tmpl w:val="70B2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6041"/>
    <w:multiLevelType w:val="hybridMultilevel"/>
    <w:tmpl w:val="F446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3B35"/>
    <w:multiLevelType w:val="hybridMultilevel"/>
    <w:tmpl w:val="67AEFF22"/>
    <w:lvl w:ilvl="0" w:tplc="D71A782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3D6"/>
    <w:multiLevelType w:val="hybridMultilevel"/>
    <w:tmpl w:val="616C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D3111"/>
    <w:multiLevelType w:val="hybridMultilevel"/>
    <w:tmpl w:val="0BF06E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E1784"/>
    <w:multiLevelType w:val="hybridMultilevel"/>
    <w:tmpl w:val="6C04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536B"/>
    <w:multiLevelType w:val="hybridMultilevel"/>
    <w:tmpl w:val="DF6C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C5AA6"/>
    <w:multiLevelType w:val="hybridMultilevel"/>
    <w:tmpl w:val="DCFC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E12FE"/>
    <w:multiLevelType w:val="hybridMultilevel"/>
    <w:tmpl w:val="838A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B528F"/>
    <w:multiLevelType w:val="hybridMultilevel"/>
    <w:tmpl w:val="E710D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E399D"/>
    <w:multiLevelType w:val="hybridMultilevel"/>
    <w:tmpl w:val="848A4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4B4405"/>
    <w:multiLevelType w:val="hybridMultilevel"/>
    <w:tmpl w:val="67ACA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52029"/>
    <w:multiLevelType w:val="hybridMultilevel"/>
    <w:tmpl w:val="E7E4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D0355"/>
    <w:multiLevelType w:val="hybridMultilevel"/>
    <w:tmpl w:val="E40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089B"/>
    <w:multiLevelType w:val="hybridMultilevel"/>
    <w:tmpl w:val="B130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E03C8"/>
    <w:multiLevelType w:val="hybridMultilevel"/>
    <w:tmpl w:val="41DE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F6B42"/>
    <w:multiLevelType w:val="hybridMultilevel"/>
    <w:tmpl w:val="3804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329A4"/>
    <w:multiLevelType w:val="hybridMultilevel"/>
    <w:tmpl w:val="865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F40A9"/>
    <w:multiLevelType w:val="hybridMultilevel"/>
    <w:tmpl w:val="C7D6D6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1E378C"/>
    <w:multiLevelType w:val="hybridMultilevel"/>
    <w:tmpl w:val="3A44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F51B8"/>
    <w:multiLevelType w:val="hybridMultilevel"/>
    <w:tmpl w:val="AB3802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86C86"/>
    <w:multiLevelType w:val="hybridMultilevel"/>
    <w:tmpl w:val="2AE8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75D16"/>
    <w:multiLevelType w:val="hybridMultilevel"/>
    <w:tmpl w:val="30BCEE52"/>
    <w:lvl w:ilvl="0" w:tplc="845AE6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596108E"/>
    <w:multiLevelType w:val="hybridMultilevel"/>
    <w:tmpl w:val="D0D4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70CF4"/>
    <w:multiLevelType w:val="hybridMultilevel"/>
    <w:tmpl w:val="5BB21D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476240"/>
    <w:multiLevelType w:val="hybridMultilevel"/>
    <w:tmpl w:val="DC62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555ED"/>
    <w:multiLevelType w:val="hybridMultilevel"/>
    <w:tmpl w:val="A73C2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F5DB5"/>
    <w:multiLevelType w:val="hybridMultilevel"/>
    <w:tmpl w:val="6B4EF6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ED2743"/>
    <w:multiLevelType w:val="hybridMultilevel"/>
    <w:tmpl w:val="23C48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F76D4F"/>
    <w:multiLevelType w:val="hybridMultilevel"/>
    <w:tmpl w:val="57560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832859"/>
    <w:multiLevelType w:val="hybridMultilevel"/>
    <w:tmpl w:val="C59ED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6168F0"/>
    <w:multiLevelType w:val="hybridMultilevel"/>
    <w:tmpl w:val="3F9C9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22332A"/>
    <w:multiLevelType w:val="hybridMultilevel"/>
    <w:tmpl w:val="E2ECF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613549"/>
    <w:multiLevelType w:val="hybridMultilevel"/>
    <w:tmpl w:val="FB126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3A3012"/>
    <w:multiLevelType w:val="hybridMultilevel"/>
    <w:tmpl w:val="AFF8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F6787"/>
    <w:multiLevelType w:val="hybridMultilevel"/>
    <w:tmpl w:val="4634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D611C"/>
    <w:multiLevelType w:val="hybridMultilevel"/>
    <w:tmpl w:val="675A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26986"/>
    <w:multiLevelType w:val="hybridMultilevel"/>
    <w:tmpl w:val="EB72F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4B5EA9"/>
    <w:multiLevelType w:val="hybridMultilevel"/>
    <w:tmpl w:val="97087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66C3C"/>
    <w:multiLevelType w:val="hybridMultilevel"/>
    <w:tmpl w:val="DFC2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23"/>
  </w:num>
  <w:num w:numId="5">
    <w:abstractNumId w:val="39"/>
  </w:num>
  <w:num w:numId="6">
    <w:abstractNumId w:val="37"/>
  </w:num>
  <w:num w:numId="7">
    <w:abstractNumId w:val="18"/>
  </w:num>
  <w:num w:numId="8">
    <w:abstractNumId w:val="12"/>
  </w:num>
  <w:num w:numId="9">
    <w:abstractNumId w:val="33"/>
  </w:num>
  <w:num w:numId="10">
    <w:abstractNumId w:val="38"/>
  </w:num>
  <w:num w:numId="11">
    <w:abstractNumId w:val="30"/>
  </w:num>
  <w:num w:numId="12">
    <w:abstractNumId w:val="35"/>
  </w:num>
  <w:num w:numId="13">
    <w:abstractNumId w:val="13"/>
  </w:num>
  <w:num w:numId="14">
    <w:abstractNumId w:val="9"/>
  </w:num>
  <w:num w:numId="15">
    <w:abstractNumId w:val="3"/>
  </w:num>
  <w:num w:numId="16">
    <w:abstractNumId w:val="10"/>
  </w:num>
  <w:num w:numId="17">
    <w:abstractNumId w:val="32"/>
  </w:num>
  <w:num w:numId="18">
    <w:abstractNumId w:val="6"/>
  </w:num>
  <w:num w:numId="19">
    <w:abstractNumId w:val="5"/>
  </w:num>
  <w:num w:numId="20">
    <w:abstractNumId w:val="21"/>
  </w:num>
  <w:num w:numId="21">
    <w:abstractNumId w:val="17"/>
  </w:num>
  <w:num w:numId="22">
    <w:abstractNumId w:val="36"/>
  </w:num>
  <w:num w:numId="23">
    <w:abstractNumId w:val="16"/>
  </w:num>
  <w:num w:numId="24">
    <w:abstractNumId w:val="0"/>
  </w:num>
  <w:num w:numId="25">
    <w:abstractNumId w:val="4"/>
  </w:num>
  <w:num w:numId="26">
    <w:abstractNumId w:val="7"/>
  </w:num>
  <w:num w:numId="27">
    <w:abstractNumId w:val="27"/>
  </w:num>
  <w:num w:numId="28">
    <w:abstractNumId w:val="26"/>
  </w:num>
  <w:num w:numId="29">
    <w:abstractNumId w:val="1"/>
  </w:num>
  <w:num w:numId="30">
    <w:abstractNumId w:val="22"/>
  </w:num>
  <w:num w:numId="31">
    <w:abstractNumId w:val="15"/>
  </w:num>
  <w:num w:numId="32">
    <w:abstractNumId w:val="31"/>
  </w:num>
  <w:num w:numId="33">
    <w:abstractNumId w:val="20"/>
  </w:num>
  <w:num w:numId="34">
    <w:abstractNumId w:val="24"/>
  </w:num>
  <w:num w:numId="35">
    <w:abstractNumId w:val="40"/>
  </w:num>
  <w:num w:numId="36">
    <w:abstractNumId w:val="34"/>
  </w:num>
  <w:num w:numId="37">
    <w:abstractNumId w:val="29"/>
  </w:num>
  <w:num w:numId="38">
    <w:abstractNumId w:val="28"/>
  </w:num>
  <w:num w:numId="39">
    <w:abstractNumId w:val="25"/>
  </w:num>
  <w:num w:numId="40">
    <w:abstractNumId w:val="1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53"/>
    <w:rsid w:val="00032A40"/>
    <w:rsid w:val="0003449F"/>
    <w:rsid w:val="00034EC8"/>
    <w:rsid w:val="00036912"/>
    <w:rsid w:val="00037138"/>
    <w:rsid w:val="00047C44"/>
    <w:rsid w:val="00053C2B"/>
    <w:rsid w:val="00061A09"/>
    <w:rsid w:val="00064A81"/>
    <w:rsid w:val="00091D3E"/>
    <w:rsid w:val="000C1653"/>
    <w:rsid w:val="000E3E3C"/>
    <w:rsid w:val="00100EC7"/>
    <w:rsid w:val="00106FE8"/>
    <w:rsid w:val="00110C4B"/>
    <w:rsid w:val="0016359E"/>
    <w:rsid w:val="0017159A"/>
    <w:rsid w:val="00176D2F"/>
    <w:rsid w:val="00181F1B"/>
    <w:rsid w:val="001A3216"/>
    <w:rsid w:val="001D076C"/>
    <w:rsid w:val="001E71BE"/>
    <w:rsid w:val="002060BC"/>
    <w:rsid w:val="002074D1"/>
    <w:rsid w:val="002273DD"/>
    <w:rsid w:val="0024533C"/>
    <w:rsid w:val="00247358"/>
    <w:rsid w:val="002601F9"/>
    <w:rsid w:val="002904E0"/>
    <w:rsid w:val="002A07E7"/>
    <w:rsid w:val="002B2061"/>
    <w:rsid w:val="002C0123"/>
    <w:rsid w:val="002D1114"/>
    <w:rsid w:val="002E3A09"/>
    <w:rsid w:val="002F0169"/>
    <w:rsid w:val="002F2509"/>
    <w:rsid w:val="002F7421"/>
    <w:rsid w:val="003608D1"/>
    <w:rsid w:val="00362F51"/>
    <w:rsid w:val="00367EF2"/>
    <w:rsid w:val="003A3C9A"/>
    <w:rsid w:val="003B7385"/>
    <w:rsid w:val="003C64EC"/>
    <w:rsid w:val="003E118C"/>
    <w:rsid w:val="00426D09"/>
    <w:rsid w:val="0043687C"/>
    <w:rsid w:val="004419A5"/>
    <w:rsid w:val="004561CA"/>
    <w:rsid w:val="0046709C"/>
    <w:rsid w:val="00473C80"/>
    <w:rsid w:val="00476ED2"/>
    <w:rsid w:val="00480041"/>
    <w:rsid w:val="004D2342"/>
    <w:rsid w:val="004E0FA0"/>
    <w:rsid w:val="004E59AD"/>
    <w:rsid w:val="004E6F43"/>
    <w:rsid w:val="005209E7"/>
    <w:rsid w:val="00527991"/>
    <w:rsid w:val="00544AF1"/>
    <w:rsid w:val="0059252C"/>
    <w:rsid w:val="005C7507"/>
    <w:rsid w:val="005F0282"/>
    <w:rsid w:val="00612E24"/>
    <w:rsid w:val="00637470"/>
    <w:rsid w:val="0064494E"/>
    <w:rsid w:val="00680DA5"/>
    <w:rsid w:val="0069483C"/>
    <w:rsid w:val="006B44F5"/>
    <w:rsid w:val="006D15BC"/>
    <w:rsid w:val="006E2171"/>
    <w:rsid w:val="00747592"/>
    <w:rsid w:val="00796C27"/>
    <w:rsid w:val="007D0DE5"/>
    <w:rsid w:val="007E4F4E"/>
    <w:rsid w:val="007F2FA3"/>
    <w:rsid w:val="00801E3B"/>
    <w:rsid w:val="00822268"/>
    <w:rsid w:val="0082713E"/>
    <w:rsid w:val="00854D1D"/>
    <w:rsid w:val="00861477"/>
    <w:rsid w:val="008C6B4C"/>
    <w:rsid w:val="008D23BC"/>
    <w:rsid w:val="008F44D5"/>
    <w:rsid w:val="008F617B"/>
    <w:rsid w:val="00922C6B"/>
    <w:rsid w:val="00930B90"/>
    <w:rsid w:val="00935DFC"/>
    <w:rsid w:val="00940B06"/>
    <w:rsid w:val="009605EA"/>
    <w:rsid w:val="00963B36"/>
    <w:rsid w:val="00997EA3"/>
    <w:rsid w:val="009D0B35"/>
    <w:rsid w:val="009F62C5"/>
    <w:rsid w:val="009F7611"/>
    <w:rsid w:val="00A237E0"/>
    <w:rsid w:val="00A34948"/>
    <w:rsid w:val="00A405CB"/>
    <w:rsid w:val="00A53F7D"/>
    <w:rsid w:val="00A64416"/>
    <w:rsid w:val="00A9262F"/>
    <w:rsid w:val="00AC4C3A"/>
    <w:rsid w:val="00AC63A4"/>
    <w:rsid w:val="00AD059C"/>
    <w:rsid w:val="00AE7C45"/>
    <w:rsid w:val="00B00AED"/>
    <w:rsid w:val="00B42475"/>
    <w:rsid w:val="00B96FA9"/>
    <w:rsid w:val="00BB0F40"/>
    <w:rsid w:val="00BD76B5"/>
    <w:rsid w:val="00C51684"/>
    <w:rsid w:val="00C62E12"/>
    <w:rsid w:val="00C7205E"/>
    <w:rsid w:val="00C90BB4"/>
    <w:rsid w:val="00CE0A93"/>
    <w:rsid w:val="00D20CAD"/>
    <w:rsid w:val="00D24BD7"/>
    <w:rsid w:val="00D34383"/>
    <w:rsid w:val="00D67E97"/>
    <w:rsid w:val="00D80732"/>
    <w:rsid w:val="00D85220"/>
    <w:rsid w:val="00DC6FA1"/>
    <w:rsid w:val="00DC7AC5"/>
    <w:rsid w:val="00DE5CE2"/>
    <w:rsid w:val="00DF7461"/>
    <w:rsid w:val="00E065BE"/>
    <w:rsid w:val="00E41500"/>
    <w:rsid w:val="00E45FFD"/>
    <w:rsid w:val="00E5048C"/>
    <w:rsid w:val="00E658ED"/>
    <w:rsid w:val="00EA4AE4"/>
    <w:rsid w:val="00EB26B5"/>
    <w:rsid w:val="00EC45EE"/>
    <w:rsid w:val="00ED3E6B"/>
    <w:rsid w:val="00EE3171"/>
    <w:rsid w:val="00EF0067"/>
    <w:rsid w:val="00F125C2"/>
    <w:rsid w:val="00F26C15"/>
    <w:rsid w:val="00F31FBD"/>
    <w:rsid w:val="00F706B7"/>
    <w:rsid w:val="00F7159F"/>
    <w:rsid w:val="00F81F66"/>
    <w:rsid w:val="00F91B80"/>
    <w:rsid w:val="00F94159"/>
    <w:rsid w:val="00FE0EB5"/>
    <w:rsid w:val="00FE7039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A2C9C-FAF9-4A62-932E-C6FF2BF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5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507"/>
    <w:pPr>
      <w:widowControl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0C4B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10C4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EC8"/>
  </w:style>
  <w:style w:type="paragraph" w:styleId="BalloonText">
    <w:name w:val="Balloon Text"/>
    <w:basedOn w:val="Normal"/>
    <w:link w:val="BalloonTextChar"/>
    <w:uiPriority w:val="99"/>
    <w:semiHidden/>
    <w:unhideWhenUsed/>
    <w:rsid w:val="0082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9444-C996-4EC0-87BC-7DF40D50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Phillips</dc:creator>
  <cp:keywords/>
  <dc:description/>
  <cp:lastModifiedBy>Marie Boyd</cp:lastModifiedBy>
  <cp:revision>2</cp:revision>
  <cp:lastPrinted>2018-11-20T16:05:00Z</cp:lastPrinted>
  <dcterms:created xsi:type="dcterms:W3CDTF">2018-11-26T17:24:00Z</dcterms:created>
  <dcterms:modified xsi:type="dcterms:W3CDTF">2018-11-26T17:24:00Z</dcterms:modified>
</cp:coreProperties>
</file>